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color w:val="000000"/>
          <w:sz w:val="52"/>
          <w:szCs w:val="5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u w:val="single"/>
          <w:rtl w:val="1"/>
        </w:rPr>
        <w:t xml:space="preserve">الدراسة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u w:val="single"/>
          <w:rtl w:val="1"/>
        </w:rPr>
        <w:t xml:space="preserve">السوقية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الدراسة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السوقية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عبارة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سوقية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تسمح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لرواد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بالتعرف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نوايا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ورغبات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واحتياجات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الزبائن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وكذلك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العديد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التفاصيل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المهمة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مجال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وبحث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اولي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المراد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الدخول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الاهداف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line="240" w:lineRule="auto"/>
        <w:ind w:left="720" w:hanging="360"/>
        <w:jc w:val="left"/>
        <w:rPr>
          <w:rFonts w:ascii="Sakkal Majalla" w:cs="Sakkal Majalla" w:eastAsia="Sakkal Majalla" w:hAnsi="Sakkal Majalla"/>
          <w:sz w:val="28"/>
          <w:szCs w:val="28"/>
          <w:u w:val="no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خلالها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يمكننا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المقارنة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واختيار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الأنسب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للظروف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وللإمكنيات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spacing w:after="0" w:line="240" w:lineRule="auto"/>
        <w:ind w:left="720" w:hanging="360"/>
        <w:jc w:val="left"/>
        <w:rPr>
          <w:rFonts w:ascii="Sakkal Majalla" w:cs="Sakkal Majalla" w:eastAsia="Sakkal Majalla" w:hAnsi="Sakkal Majalla"/>
          <w:sz w:val="28"/>
          <w:szCs w:val="28"/>
          <w:u w:val="no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معرفة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مدى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استجابة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لفرة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spacing w:after="0" w:line="240" w:lineRule="auto"/>
        <w:ind w:left="720" w:hanging="360"/>
        <w:jc w:val="left"/>
        <w:rPr>
          <w:rFonts w:ascii="Sakkal Majalla" w:cs="Sakkal Majalla" w:eastAsia="Sakkal Majalla" w:hAnsi="Sakkal Majalla"/>
          <w:sz w:val="28"/>
          <w:szCs w:val="28"/>
          <w:u w:val="no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الحقيقية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spacing w:after="0" w:line="240" w:lineRule="auto"/>
        <w:ind w:left="720" w:hanging="360"/>
        <w:jc w:val="left"/>
        <w:rPr>
          <w:rFonts w:ascii="Sakkal Majalla" w:cs="Sakkal Majalla" w:eastAsia="Sakkal Majalla" w:hAnsi="Sakkal Majalla"/>
          <w:sz w:val="28"/>
          <w:szCs w:val="28"/>
          <w:u w:val="no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التعرف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حجم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حجم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الشريحة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السوقية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عليك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كنت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تفكر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ببيع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جاتك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إطلاق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جديد</w:t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color w:val="14171a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8"/>
          <w:szCs w:val="28"/>
          <w:highlight w:val="white"/>
          <w:rtl w:val="0"/>
        </w:rPr>
        <w:tab/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الدراسة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السوقية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  <w:rtl w:val="1"/>
        </w:rPr>
        <w:t xml:space="preserve">:</w:t>
      </w:r>
    </w:p>
    <w:tbl>
      <w:tblPr>
        <w:tblStyle w:val="Table1"/>
        <w:bidiVisual w:val="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نبذة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تعريفية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نظرة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ووافية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نوعية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يحلها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إنتاجي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خدمي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زراعي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صناعي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...)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الميزة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التنافسية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1E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منتجك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خدمتك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الزمن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موسمية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اعياد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مناسبات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طوال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السنة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8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………………</w:t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التسعير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689.66796875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للسوق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التسعير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أقل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المنافسة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حجم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السوق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….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مقارب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القيمة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التنافسية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1">
            <w:pPr>
              <w:widowControl w:val="0"/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التسويق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للمنافسين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للمنافسين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43">
            <w:pPr>
              <w:widowControl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تويتر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انستقرام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علاقات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مشاهير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…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5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6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7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9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A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B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كيفية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4D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باقات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والجودة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السعر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..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4E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4F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ماهو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الأسلوب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المستخدم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التسويق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الكلمات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الدلالية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الهشتاق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 </w:t>
            </w:r>
          </w:p>
          <w:p w:rsidR="00000000" w:rsidDel="00000000" w:rsidP="00000000" w:rsidRDefault="00000000" w:rsidRPr="00000000" w14:paraId="00000052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54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55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المنافس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استراتيجيتك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الاستراتيجية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التسويقية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لمنتجك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لخدمتك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 : </w:t>
            </w:r>
          </w:p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إلكتروني</w:t>
            </w:r>
          </w:p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66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البيع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) </w:t>
            </w:r>
          </w:p>
          <w:p w:rsidR="00000000" w:rsidDel="00000000" w:rsidP="00000000" w:rsidRDefault="00000000" w:rsidRPr="00000000" w14:paraId="00000068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توصيل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للعملاء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منافذ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) :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ind w:left="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0"/>
              </w:rPr>
              <w:t xml:space="preserve">SWOT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تخص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) </w:t>
            </w:r>
          </w:p>
          <w:p w:rsidR="00000000" w:rsidDel="00000000" w:rsidP="00000000" w:rsidRDefault="00000000" w:rsidRPr="00000000" w14:paraId="00000074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bidi w:val="1"/>
              <w:spacing w:after="0" w:line="276" w:lineRule="auto"/>
              <w:ind w:left="720" w:hanging="360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خارجية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تخص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الخارجية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للمشروع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078">
            <w:pPr>
              <w:widowControl w:val="0"/>
              <w:bidi w:val="1"/>
              <w:spacing w:after="0" w:line="276" w:lineRule="auto"/>
              <w:ind w:left="720" w:hanging="360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ind w:left="72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bidi w:val="1"/>
              <w:spacing w:after="0" w:line="276" w:lineRule="auto"/>
              <w:ind w:left="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المميزات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والصعوبات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7E">
            <w:pPr>
              <w:widowControl w:val="0"/>
              <w:bidi w:val="1"/>
              <w:spacing w:after="0" w:line="276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الرئيسية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يمكن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تقسيم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التفصيل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وصولا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قناة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أداة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تستخدمها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الانترنت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أهدافك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التكلفة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سؤال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عميل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محتمل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المبيعات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والأرباح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قناة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</w:tcPr>
          <w:p w:rsidR="00000000" w:rsidDel="00000000" w:rsidP="00000000" w:rsidRDefault="00000000" w:rsidRPr="00000000" w14:paraId="0000008B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المنصب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gridSpan w:val="2"/>
            <w:shd w:fill="f1c232" w:val="clear"/>
          </w:tcPr>
          <w:p w:rsidR="00000000" w:rsidDel="00000000" w:rsidP="00000000" w:rsidRDefault="00000000" w:rsidRPr="00000000" w14:paraId="0000008D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bidi w:val="1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wasfp4jdpsx9" w:id="0"/>
      <w:bookmarkEnd w:id="0"/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234205"/>
    <w:pPr>
      <w:bidi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a0"/>
    <w:rsid w:val="00234205"/>
  </w:style>
  <w:style w:type="paragraph" w:styleId="a4">
    <w:name w:val="List Paragraph"/>
    <w:basedOn w:val="a"/>
    <w:uiPriority w:val="34"/>
    <w:qFormat w:val="1"/>
    <w:rsid w:val="00234205"/>
    <w:pPr>
      <w:ind w:left="720"/>
      <w:contextualSpacing w:val="1"/>
    </w:pPr>
  </w:style>
  <w:style w:type="table" w:styleId="a5">
    <w:name w:val="Table Grid"/>
    <w:basedOn w:val="a1"/>
    <w:uiPriority w:val="39"/>
    <w:rsid w:val="00FE0C2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Uv+RPg2YB7DOkgIqqa7i8c6VzA==">AMUW2mXv9WTiE9FM3Rz9KpuoYc90+T/gUSL8fdqD0yuF1mu5CdfDUHS0yb6C/+aLgQ6/F08us3464PG7ydIdgccxGFDDYzeGW3D0i5eVs8nHvAcUdCW5sMZjUJuIc646Tj1rhSrPx0bx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2020-03-25T18:08:00Z</dcterms:created>
  <dc:creator>سعود</dc:creator>
</cp:coreProperties>
</file>